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39CF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14:paraId="746FAF89" w14:textId="77777777" w:rsidR="00FE3FFC" w:rsidRPr="00CD5102" w:rsidRDefault="00FE3FFC" w:rsidP="00FE3FFC">
      <w:pPr>
        <w:spacing w:line="254" w:lineRule="atLeast"/>
        <w:jc w:val="center"/>
        <w:textAlignment w:val="baseline"/>
        <w:rPr>
          <w:sz w:val="26"/>
          <w:szCs w:val="26"/>
        </w:rPr>
      </w:pPr>
      <w:r w:rsidRPr="00CD5102">
        <w:rPr>
          <w:b/>
          <w:bCs/>
          <w:sz w:val="26"/>
          <w:szCs w:val="26"/>
          <w:bdr w:val="none" w:sz="0" w:space="0" w:color="auto" w:frame="1"/>
        </w:rPr>
        <w:t>ЛИСТ-ЗАПРОШЕННЯ</w:t>
      </w:r>
    </w:p>
    <w:p w14:paraId="7BAE05FD" w14:textId="77777777"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</w:rPr>
      </w:pPr>
      <w:bookmarkStart w:id="0" w:name="_Hlk189838798"/>
    </w:p>
    <w:p w14:paraId="5E28B86A" w14:textId="77777777"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ГО Асоціація випускників Національного університету кораблебудування імені адмірала Макарова</w:t>
      </w:r>
      <w:bookmarkEnd w:id="0"/>
      <w:r w:rsidRPr="00CD5102">
        <w:rPr>
          <w:sz w:val="26"/>
          <w:szCs w:val="26"/>
        </w:rPr>
        <w:t xml:space="preserve"> (надалі - АВ НУК), Організатор Закупівлі, впроваджує в Україні </w:t>
      </w:r>
      <w:bookmarkStart w:id="1" w:name="_Hlk189838871"/>
      <w:r w:rsidRPr="00CD5102">
        <w:rPr>
          <w:sz w:val="26"/>
          <w:szCs w:val="26"/>
        </w:rPr>
        <w:t xml:space="preserve">Проєкт </w:t>
      </w:r>
      <w:r w:rsidRPr="00CD5102">
        <w:rPr>
          <w:b/>
          <w:i/>
          <w:color w:val="222222"/>
          <w:sz w:val="26"/>
          <w:szCs w:val="26"/>
          <w:shd w:val="clear" w:color="auto" w:fill="FFFFFF"/>
        </w:rPr>
        <w:t>«</w:t>
      </w:r>
      <w:r w:rsidRPr="00CD5102">
        <w:rPr>
          <w:b/>
          <w:i/>
          <w:sz w:val="26"/>
          <w:szCs w:val="26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CD5102">
        <w:rPr>
          <w:sz w:val="26"/>
          <w:szCs w:val="26"/>
        </w:rPr>
        <w:t xml:space="preserve"> за кошти Агентства  UNI</w:t>
      </w:r>
      <w:r w:rsidR="00BE2C3A" w:rsidRPr="00CD5102">
        <w:rPr>
          <w:sz w:val="26"/>
          <w:szCs w:val="26"/>
        </w:rPr>
        <w:t>С</w:t>
      </w:r>
      <w:r w:rsidRPr="00CD5102">
        <w:rPr>
          <w:sz w:val="26"/>
          <w:szCs w:val="26"/>
        </w:rPr>
        <w:t>EF</w:t>
      </w:r>
      <w:r w:rsidR="00C927D4" w:rsidRPr="00CD5102">
        <w:rPr>
          <w:sz w:val="26"/>
          <w:szCs w:val="26"/>
        </w:rPr>
        <w:t>.</w:t>
      </w:r>
    </w:p>
    <w:p w14:paraId="5B379DF0" w14:textId="77777777"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 xml:space="preserve">1. В рамках Проєкту передбачається </w:t>
      </w:r>
      <w:bookmarkStart w:id="2" w:name="_Hlk189838703"/>
      <w:r w:rsidR="009F1695" w:rsidRPr="00CD5102">
        <w:rPr>
          <w:sz w:val="26"/>
          <w:szCs w:val="26"/>
        </w:rPr>
        <w:t xml:space="preserve">проведення </w:t>
      </w:r>
      <w:r w:rsidR="006A6165">
        <w:rPr>
          <w:sz w:val="26"/>
          <w:szCs w:val="26"/>
        </w:rPr>
        <w:t>тренінгу</w:t>
      </w:r>
      <w:r w:rsidR="009F1695" w:rsidRPr="00CD5102">
        <w:rPr>
          <w:sz w:val="26"/>
          <w:szCs w:val="26"/>
        </w:rPr>
        <w:t xml:space="preserve">  </w:t>
      </w:r>
      <w:bookmarkEnd w:id="2"/>
      <w:r w:rsidRPr="00CD5102">
        <w:rPr>
          <w:sz w:val="26"/>
          <w:szCs w:val="26"/>
        </w:rPr>
        <w:t>за безготівковим</w:t>
      </w:r>
      <w:r w:rsidRPr="00CD5102">
        <w:rPr>
          <w:sz w:val="26"/>
          <w:szCs w:val="26"/>
          <w:lang w:val="ru-RU"/>
        </w:rPr>
        <w:t xml:space="preserve"> ро</w:t>
      </w:r>
      <w:r w:rsidRPr="00CD5102">
        <w:rPr>
          <w:sz w:val="26"/>
          <w:szCs w:val="26"/>
        </w:rPr>
        <w:t>зрахунком.  </w:t>
      </w:r>
    </w:p>
    <w:p w14:paraId="7FB2DB72" w14:textId="77777777"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 xml:space="preserve">2. АВ НУК оголошує </w:t>
      </w:r>
      <w:r w:rsidR="00C33346" w:rsidRPr="00CD5102">
        <w:rPr>
          <w:sz w:val="26"/>
          <w:szCs w:val="26"/>
        </w:rPr>
        <w:t xml:space="preserve">спрощену </w:t>
      </w:r>
      <w:r w:rsidR="0096732E" w:rsidRPr="00CD5102">
        <w:rPr>
          <w:sz w:val="26"/>
          <w:szCs w:val="26"/>
        </w:rPr>
        <w:t>закупівлю (</w:t>
      </w:r>
      <w:r w:rsidR="00C33346" w:rsidRPr="00CD5102">
        <w:rPr>
          <w:sz w:val="26"/>
          <w:szCs w:val="26"/>
        </w:rPr>
        <w:t>внутрішня конкурентна процедура)</w:t>
      </w:r>
      <w:r w:rsidRPr="00CD5102">
        <w:rPr>
          <w:sz w:val="26"/>
          <w:szCs w:val="26"/>
        </w:rPr>
        <w:t xml:space="preserve"> на відбір компанії, яка </w:t>
      </w:r>
      <w:r w:rsidR="009F1695" w:rsidRPr="00CD5102">
        <w:rPr>
          <w:sz w:val="26"/>
          <w:szCs w:val="26"/>
        </w:rPr>
        <w:t xml:space="preserve">надасть послугу з проживання у готелі </w:t>
      </w:r>
      <w:r w:rsidRPr="00CD5102">
        <w:rPr>
          <w:sz w:val="26"/>
          <w:szCs w:val="26"/>
        </w:rPr>
        <w:t>за безготівковим розрахунком</w:t>
      </w:r>
      <w:r w:rsidR="009F1695" w:rsidRPr="00CD5102">
        <w:rPr>
          <w:sz w:val="26"/>
          <w:szCs w:val="26"/>
        </w:rPr>
        <w:t xml:space="preserve"> у період </w:t>
      </w:r>
      <w:r w:rsidR="007E4E40">
        <w:rPr>
          <w:sz w:val="26"/>
          <w:szCs w:val="26"/>
        </w:rPr>
        <w:t>1</w:t>
      </w:r>
      <w:r w:rsidR="006A6165">
        <w:rPr>
          <w:sz w:val="26"/>
          <w:szCs w:val="26"/>
        </w:rPr>
        <w:t>9</w:t>
      </w:r>
      <w:r w:rsidR="007E4E40">
        <w:rPr>
          <w:sz w:val="26"/>
          <w:szCs w:val="26"/>
        </w:rPr>
        <w:t>-</w:t>
      </w:r>
      <w:r w:rsidR="006A6165">
        <w:rPr>
          <w:sz w:val="26"/>
          <w:szCs w:val="26"/>
        </w:rPr>
        <w:t>20</w:t>
      </w:r>
      <w:r w:rsidR="009F1695" w:rsidRPr="00CD5102">
        <w:rPr>
          <w:sz w:val="26"/>
          <w:szCs w:val="26"/>
        </w:rPr>
        <w:t xml:space="preserve"> </w:t>
      </w:r>
      <w:r w:rsidR="006A6165">
        <w:rPr>
          <w:sz w:val="26"/>
          <w:szCs w:val="26"/>
        </w:rPr>
        <w:t>жовтня</w:t>
      </w:r>
      <w:r w:rsidR="009F1695" w:rsidRPr="00CD5102">
        <w:rPr>
          <w:sz w:val="26"/>
          <w:szCs w:val="26"/>
        </w:rPr>
        <w:t xml:space="preserve"> 2026 року </w:t>
      </w:r>
      <w:r w:rsidRPr="00CD5102">
        <w:rPr>
          <w:sz w:val="26"/>
          <w:szCs w:val="26"/>
        </w:rPr>
        <w:t xml:space="preserve">і цим запрошує Вас надати </w:t>
      </w:r>
      <w:r w:rsidR="0096732E" w:rsidRPr="00CD5102">
        <w:rPr>
          <w:sz w:val="26"/>
          <w:szCs w:val="26"/>
        </w:rPr>
        <w:t xml:space="preserve">свої </w:t>
      </w:r>
      <w:r w:rsidRPr="00CD5102">
        <w:rPr>
          <w:sz w:val="26"/>
          <w:szCs w:val="26"/>
        </w:rPr>
        <w:t xml:space="preserve">пропозиції. </w:t>
      </w:r>
    </w:p>
    <w:p w14:paraId="0B99ADC3" w14:textId="77777777" w:rsidR="00FE3FFC" w:rsidRPr="00CD5102" w:rsidRDefault="00FE3FFC" w:rsidP="00FE3FFC">
      <w:pPr>
        <w:shd w:val="clear" w:color="auto" w:fill="FFFFFF"/>
        <w:ind w:firstLine="567"/>
        <w:jc w:val="both"/>
        <w:rPr>
          <w:sz w:val="26"/>
          <w:szCs w:val="26"/>
        </w:rPr>
      </w:pPr>
      <w:r w:rsidRPr="00CD5102">
        <w:rPr>
          <w:sz w:val="26"/>
          <w:szCs w:val="26"/>
        </w:rPr>
        <w:t xml:space="preserve">3. Деталі щодо порядку участі у </w:t>
      </w:r>
      <w:r w:rsidR="0096732E" w:rsidRPr="00CD5102">
        <w:rPr>
          <w:sz w:val="26"/>
          <w:szCs w:val="26"/>
        </w:rPr>
        <w:t xml:space="preserve">закупівлі  у </w:t>
      </w:r>
      <w:r w:rsidRPr="00CD5102">
        <w:rPr>
          <w:sz w:val="26"/>
          <w:szCs w:val="26"/>
        </w:rPr>
        <w:t>доданих файлах:</w:t>
      </w:r>
    </w:p>
    <w:p w14:paraId="21ABC35F" w14:textId="77777777"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1 </w:t>
      </w:r>
      <w:r w:rsidR="000E629D" w:rsidRPr="00CD5102">
        <w:rPr>
          <w:rFonts w:ascii="Times New Roman" w:hAnsi="Times New Roman" w:cs="Times New Roman"/>
          <w:sz w:val="26"/>
          <w:szCs w:val="26"/>
        </w:rPr>
        <w:t>Форма надання пропозиції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14:paraId="5572C976" w14:textId="77777777"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927D4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>роект договору</w:t>
      </w:r>
    </w:p>
    <w:p w14:paraId="2FA78551" w14:textId="77777777"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4. За результатами закупівлі</w:t>
      </w:r>
      <w:r w:rsidR="0096732E" w:rsidRPr="00CD5102">
        <w:rPr>
          <w:sz w:val="26"/>
          <w:szCs w:val="26"/>
        </w:rPr>
        <w:t xml:space="preserve">  </w:t>
      </w:r>
      <w:r w:rsidRPr="00CD5102">
        <w:rPr>
          <w:sz w:val="26"/>
          <w:szCs w:val="26"/>
        </w:rPr>
        <w:t xml:space="preserve"> буде відібрано компанію, яка отримає право на укладення договору </w:t>
      </w:r>
      <w:r w:rsidR="000E629D" w:rsidRPr="00CD5102">
        <w:rPr>
          <w:sz w:val="26"/>
          <w:szCs w:val="26"/>
        </w:rPr>
        <w:t>з проживання у готелі за безготівковим розрахунком</w:t>
      </w:r>
      <w:r w:rsidRPr="00CD5102">
        <w:rPr>
          <w:sz w:val="26"/>
          <w:szCs w:val="26"/>
        </w:rPr>
        <w:t>.</w:t>
      </w:r>
    </w:p>
    <w:p w14:paraId="48B238E9" w14:textId="77777777"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5</w:t>
      </w:r>
      <w:r w:rsidR="00FE3FFC" w:rsidRPr="00CD5102">
        <w:rPr>
          <w:sz w:val="26"/>
          <w:szCs w:val="26"/>
        </w:rPr>
        <w:t>. Пропозиція має бути складена державною мовою, ціни мають бути зазначені в гривнях.  </w:t>
      </w:r>
    </w:p>
    <w:p w14:paraId="783E1D3B" w14:textId="77777777"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6</w:t>
      </w:r>
      <w:r w:rsidR="00FE3FFC" w:rsidRPr="00CD5102">
        <w:rPr>
          <w:sz w:val="26"/>
          <w:szCs w:val="26"/>
        </w:rPr>
        <w:t xml:space="preserve">. Пропозиція у встановленому форматі, а також додаткова інформація мають надсилатися на електронну адресу </w:t>
      </w:r>
      <w:hyperlink r:id="rId8" w:history="1">
        <w:r w:rsidR="00FE3FFC" w:rsidRPr="00CD5102">
          <w:rPr>
            <w:rStyle w:val="a8"/>
            <w:sz w:val="26"/>
            <w:szCs w:val="26"/>
            <w:lang w:val="en-US"/>
          </w:rPr>
          <w:t>finance</w:t>
        </w:r>
        <w:r w:rsidR="00FE3FFC" w:rsidRPr="00CD5102">
          <w:rPr>
            <w:rStyle w:val="a8"/>
            <w:sz w:val="26"/>
            <w:szCs w:val="26"/>
            <w:lang w:val="ru-RU"/>
          </w:rPr>
          <w:t>.</w:t>
        </w:r>
        <w:r w:rsidR="00FE3FFC" w:rsidRPr="00CD5102">
          <w:rPr>
            <w:rStyle w:val="a8"/>
            <w:sz w:val="26"/>
            <w:szCs w:val="26"/>
            <w:lang w:val="en-US"/>
          </w:rPr>
          <w:t>assoc</w:t>
        </w:r>
        <w:r w:rsidR="00FE3FFC" w:rsidRPr="00CD5102">
          <w:rPr>
            <w:rStyle w:val="a8"/>
            <w:sz w:val="26"/>
            <w:szCs w:val="26"/>
            <w:lang w:val="ru-RU"/>
          </w:rPr>
          <w:t>@</w:t>
        </w:r>
        <w:r w:rsidR="00FE3FFC" w:rsidRPr="00CD5102">
          <w:rPr>
            <w:rStyle w:val="a8"/>
            <w:sz w:val="26"/>
            <w:szCs w:val="26"/>
            <w:lang w:val="en-US"/>
          </w:rPr>
          <w:t>nuos</w:t>
        </w:r>
        <w:r w:rsidR="00FE3FFC" w:rsidRPr="00CD5102">
          <w:rPr>
            <w:rStyle w:val="a8"/>
            <w:sz w:val="26"/>
            <w:szCs w:val="26"/>
            <w:lang w:val="ru-RU"/>
          </w:rPr>
          <w:t>.</w:t>
        </w:r>
        <w:r w:rsidR="00FE3FFC" w:rsidRPr="00CD5102">
          <w:rPr>
            <w:rStyle w:val="a8"/>
            <w:sz w:val="26"/>
            <w:szCs w:val="26"/>
            <w:lang w:val="en-US"/>
          </w:rPr>
          <w:t>edu</w:t>
        </w:r>
        <w:r w:rsidR="00FE3FFC" w:rsidRPr="00CD5102">
          <w:rPr>
            <w:rStyle w:val="a8"/>
            <w:sz w:val="26"/>
            <w:szCs w:val="26"/>
            <w:lang w:val="ru-RU"/>
          </w:rPr>
          <w:t>.</w:t>
        </w:r>
        <w:r w:rsidR="00FE3FFC" w:rsidRPr="00CD5102">
          <w:rPr>
            <w:rStyle w:val="a8"/>
            <w:sz w:val="26"/>
            <w:szCs w:val="26"/>
            <w:lang w:val="en-US"/>
          </w:rPr>
          <w:t>ua</w:t>
        </w:r>
      </w:hyperlink>
      <w:r w:rsidR="00FE3FFC" w:rsidRPr="00CD5102">
        <w:rPr>
          <w:sz w:val="26"/>
          <w:szCs w:val="26"/>
          <w:lang w:val="ru-RU"/>
        </w:rPr>
        <w:t>.</w:t>
      </w:r>
      <w:r w:rsidRPr="00CD5102">
        <w:rPr>
          <w:sz w:val="26"/>
          <w:szCs w:val="26"/>
          <w:lang w:val="ru-RU"/>
        </w:rPr>
        <w:t xml:space="preserve"> або надаватися особисто за адресою: проспект Героїв України, 9, каб. 220, м. Миколаїв. </w:t>
      </w:r>
      <w:r w:rsidR="00FE3FFC" w:rsidRPr="00CD5102">
        <w:rPr>
          <w:sz w:val="26"/>
          <w:szCs w:val="26"/>
          <w:lang w:val="ru-RU"/>
        </w:rPr>
        <w:t xml:space="preserve"> </w:t>
      </w:r>
      <w:r w:rsidR="00FE3FFC" w:rsidRPr="00CD5102">
        <w:rPr>
          <w:sz w:val="26"/>
          <w:szCs w:val="26"/>
        </w:rPr>
        <w:t>У темі листа просимо зазначити</w:t>
      </w:r>
      <w:r w:rsidR="00FE3FFC" w:rsidRPr="00CD5102">
        <w:rPr>
          <w:b/>
          <w:bCs/>
          <w:sz w:val="26"/>
          <w:szCs w:val="26"/>
          <w:bdr w:val="none" w:sz="0" w:space="0" w:color="auto" w:frame="1"/>
        </w:rPr>
        <w:t xml:space="preserve"> «</w:t>
      </w:r>
      <w:r w:rsidRPr="00CD5102">
        <w:rPr>
          <w:b/>
          <w:bCs/>
          <w:sz w:val="26"/>
          <w:szCs w:val="26"/>
          <w:bdr w:val="none" w:sz="0" w:space="0" w:color="auto" w:frame="1"/>
        </w:rPr>
        <w:t>Н</w:t>
      </w:r>
      <w:r w:rsidRPr="00CD5102">
        <w:rPr>
          <w:b/>
          <w:sz w:val="26"/>
          <w:szCs w:val="26"/>
        </w:rPr>
        <w:t>адання послуги з проживання у готелі за безготівковим розрахунком</w:t>
      </w:r>
      <w:r w:rsidR="00C33346" w:rsidRPr="00CD5102">
        <w:rPr>
          <w:b/>
          <w:sz w:val="26"/>
          <w:szCs w:val="26"/>
        </w:rPr>
        <w:t>»</w:t>
      </w:r>
      <w:r w:rsidR="00FE3FFC" w:rsidRPr="00CD5102">
        <w:rPr>
          <w:b/>
          <w:sz w:val="26"/>
          <w:szCs w:val="26"/>
        </w:rPr>
        <w:t>.</w:t>
      </w:r>
    </w:p>
    <w:p w14:paraId="01F4516E" w14:textId="50BBD655"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7</w:t>
      </w:r>
      <w:r w:rsidR="00FE3FFC" w:rsidRPr="00CD5102">
        <w:rPr>
          <w:sz w:val="26"/>
          <w:szCs w:val="26"/>
        </w:rPr>
        <w:t>. Кінцевим терміном для отримання пропозицій Організатором встановлюється «_</w:t>
      </w:r>
      <w:r w:rsidR="00C70C8D">
        <w:rPr>
          <w:sz w:val="26"/>
          <w:szCs w:val="26"/>
        </w:rPr>
        <w:t>08</w:t>
      </w:r>
      <w:r w:rsidR="00145A2D" w:rsidRPr="00CD5102">
        <w:rPr>
          <w:sz w:val="26"/>
          <w:szCs w:val="26"/>
        </w:rPr>
        <w:t>_</w:t>
      </w:r>
      <w:r w:rsidR="00FE3FFC" w:rsidRPr="00CD5102">
        <w:rPr>
          <w:sz w:val="26"/>
          <w:szCs w:val="26"/>
        </w:rPr>
        <w:t>»</w:t>
      </w:r>
      <w:r w:rsidR="00145A2D" w:rsidRPr="00CD5102">
        <w:rPr>
          <w:sz w:val="26"/>
          <w:szCs w:val="26"/>
        </w:rPr>
        <w:t xml:space="preserve"> </w:t>
      </w:r>
      <w:r w:rsidR="00D12DD5">
        <w:rPr>
          <w:sz w:val="26"/>
          <w:szCs w:val="26"/>
        </w:rPr>
        <w:t>жовтня</w:t>
      </w:r>
      <w:r w:rsidR="00FE3FFC" w:rsidRPr="00CD5102">
        <w:rPr>
          <w:b/>
          <w:bCs/>
          <w:sz w:val="26"/>
          <w:szCs w:val="26"/>
          <w:bdr w:val="none" w:sz="0" w:space="0" w:color="auto" w:frame="1"/>
        </w:rPr>
        <w:t xml:space="preserve"> </w:t>
      </w:r>
      <w:r w:rsidR="00FE3FFC" w:rsidRPr="00CD5102">
        <w:rPr>
          <w:bCs/>
          <w:sz w:val="26"/>
          <w:szCs w:val="26"/>
          <w:bdr w:val="none" w:sz="0" w:space="0" w:color="auto" w:frame="1"/>
        </w:rPr>
        <w:t>202</w:t>
      </w:r>
      <w:r w:rsidRPr="00CD5102">
        <w:rPr>
          <w:bCs/>
          <w:sz w:val="26"/>
          <w:szCs w:val="26"/>
          <w:bdr w:val="none" w:sz="0" w:space="0" w:color="auto" w:frame="1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</w:rPr>
        <w:t xml:space="preserve"> року</w:t>
      </w:r>
      <w:r w:rsidR="00FE3FFC" w:rsidRPr="00CD5102">
        <w:rPr>
          <w:sz w:val="26"/>
          <w:szCs w:val="26"/>
        </w:rPr>
        <w:t> 14:00 за місцевим часом. Пропозиції, які надійдуть пізніше зазначеного терміну, до розгляду не приймаються.   </w:t>
      </w:r>
    </w:p>
    <w:p w14:paraId="14E49925" w14:textId="104CAC53" w:rsidR="00CD5102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8</w:t>
      </w:r>
      <w:r w:rsidR="00FE3FFC" w:rsidRPr="00CD5102">
        <w:rPr>
          <w:sz w:val="26"/>
          <w:szCs w:val="26"/>
        </w:rPr>
        <w:t xml:space="preserve">. Кандидата-переможця </w:t>
      </w:r>
      <w:r w:rsidR="0096732E" w:rsidRPr="00CD5102">
        <w:rPr>
          <w:sz w:val="26"/>
          <w:szCs w:val="26"/>
        </w:rPr>
        <w:t xml:space="preserve">закупівлі </w:t>
      </w:r>
      <w:r w:rsidR="00FE3FFC" w:rsidRPr="00CD5102">
        <w:rPr>
          <w:sz w:val="26"/>
          <w:szCs w:val="26"/>
        </w:rPr>
        <w:t>буде обрано на засіданні комісії, яке відбудеться не пізніше «_</w:t>
      </w:r>
      <w:r w:rsidR="00C70C8D">
        <w:rPr>
          <w:sz w:val="26"/>
          <w:szCs w:val="26"/>
        </w:rPr>
        <w:t>09</w:t>
      </w:r>
      <w:r w:rsidR="00C422BA" w:rsidRPr="00CD5102">
        <w:rPr>
          <w:sz w:val="26"/>
          <w:szCs w:val="26"/>
        </w:rPr>
        <w:t>_</w:t>
      </w:r>
      <w:r w:rsidR="00FE3FFC" w:rsidRPr="00CD5102">
        <w:rPr>
          <w:sz w:val="26"/>
          <w:szCs w:val="26"/>
        </w:rPr>
        <w:t>»</w:t>
      </w:r>
      <w:r w:rsidRPr="00CD5102">
        <w:rPr>
          <w:sz w:val="26"/>
          <w:szCs w:val="26"/>
        </w:rPr>
        <w:t xml:space="preserve"> </w:t>
      </w:r>
      <w:r w:rsidR="00D12DD5">
        <w:rPr>
          <w:sz w:val="26"/>
          <w:szCs w:val="26"/>
        </w:rPr>
        <w:t>жовтня</w:t>
      </w:r>
      <w:r w:rsidR="00FE3FFC" w:rsidRPr="00CD5102">
        <w:rPr>
          <w:sz w:val="26"/>
          <w:szCs w:val="26"/>
        </w:rPr>
        <w:t>_</w:t>
      </w:r>
      <w:r w:rsidR="00FE3FFC" w:rsidRPr="00CD5102">
        <w:rPr>
          <w:bCs/>
          <w:sz w:val="26"/>
          <w:szCs w:val="26"/>
          <w:bdr w:val="none" w:sz="0" w:space="0" w:color="auto" w:frame="1"/>
        </w:rPr>
        <w:t>202</w:t>
      </w:r>
      <w:r w:rsidRPr="00CD5102">
        <w:rPr>
          <w:bCs/>
          <w:sz w:val="26"/>
          <w:szCs w:val="26"/>
          <w:bdr w:val="none" w:sz="0" w:space="0" w:color="auto" w:frame="1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</w:rPr>
        <w:t xml:space="preserve"> року</w:t>
      </w:r>
      <w:r w:rsidR="00FE3FFC" w:rsidRPr="00CD5102">
        <w:rPr>
          <w:sz w:val="26"/>
          <w:szCs w:val="26"/>
        </w:rPr>
        <w:t xml:space="preserve">. </w:t>
      </w:r>
    </w:p>
    <w:p w14:paraId="20D3CC0E" w14:textId="77777777" w:rsidR="00FE3FFC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9</w:t>
      </w:r>
      <w:r w:rsidR="00FE3FFC" w:rsidRPr="00CD5102">
        <w:rPr>
          <w:sz w:val="26"/>
          <w:szCs w:val="26"/>
        </w:rPr>
        <w:t xml:space="preserve">. Оголошення про </w:t>
      </w:r>
      <w:r w:rsidR="0096732E" w:rsidRPr="00CD5102">
        <w:rPr>
          <w:sz w:val="26"/>
          <w:szCs w:val="26"/>
        </w:rPr>
        <w:t xml:space="preserve">закупівлю  </w:t>
      </w:r>
      <w:r w:rsidR="00FE3FFC" w:rsidRPr="00CD5102">
        <w:rPr>
          <w:sz w:val="26"/>
          <w:szCs w:val="26"/>
        </w:rPr>
        <w:t>розміщуються Організатором на сайті</w:t>
      </w:r>
      <w:r w:rsidR="00510CAB" w:rsidRPr="00CD5102">
        <w:rPr>
          <w:sz w:val="26"/>
          <w:szCs w:val="26"/>
        </w:rPr>
        <w:t xml:space="preserve"> </w:t>
      </w:r>
      <w:r w:rsidR="00FE3FFC" w:rsidRPr="00CD5102">
        <w:rPr>
          <w:color w:val="0070C0"/>
          <w:sz w:val="26"/>
          <w:szCs w:val="26"/>
        </w:rPr>
        <w:t>https://</w:t>
      </w:r>
      <w:r w:rsidR="00E11695" w:rsidRPr="00CD5102">
        <w:rPr>
          <w:color w:val="0070C0"/>
          <w:sz w:val="26"/>
          <w:szCs w:val="26"/>
          <w:lang w:val="en-US"/>
        </w:rPr>
        <w:t>ga</w:t>
      </w:r>
      <w:r w:rsidR="00E11695" w:rsidRPr="00CD5102">
        <w:rPr>
          <w:color w:val="0070C0"/>
          <w:sz w:val="26"/>
          <w:szCs w:val="26"/>
          <w:lang w:val="ru-RU"/>
        </w:rPr>
        <w:t>.</w:t>
      </w:r>
      <w:r w:rsidR="00FE3FFC" w:rsidRPr="00CD5102">
        <w:rPr>
          <w:color w:val="0070C0"/>
          <w:sz w:val="26"/>
          <w:szCs w:val="26"/>
        </w:rPr>
        <w:t>nuos.edu.ua/</w:t>
      </w:r>
    </w:p>
    <w:p w14:paraId="7847F49F" w14:textId="77777777" w:rsidR="00FE3FFC" w:rsidRPr="00CD5102" w:rsidRDefault="00FE3FFC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</w:rPr>
      </w:pPr>
      <w:r w:rsidRPr="00CD5102">
        <w:rPr>
          <w:iCs/>
          <w:sz w:val="26"/>
          <w:szCs w:val="26"/>
          <w:bdr w:val="none" w:sz="0" w:space="0" w:color="auto" w:frame="1"/>
        </w:rPr>
        <w:t xml:space="preserve">Організатор </w:t>
      </w:r>
      <w:r w:rsidR="0096732E" w:rsidRPr="00CD5102">
        <w:rPr>
          <w:iCs/>
          <w:sz w:val="26"/>
          <w:szCs w:val="26"/>
          <w:bdr w:val="none" w:sz="0" w:space="0" w:color="auto" w:frame="1"/>
        </w:rPr>
        <w:t xml:space="preserve">закупівлі </w:t>
      </w:r>
      <w:r w:rsidRPr="00CD5102">
        <w:rPr>
          <w:iCs/>
          <w:sz w:val="26"/>
          <w:szCs w:val="26"/>
          <w:bdr w:val="none" w:sz="0" w:space="0" w:color="auto" w:frame="1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14:paraId="7B807929" w14:textId="77777777" w:rsidR="00E80D78" w:rsidRPr="00CD5102" w:rsidRDefault="00CD5102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</w:rPr>
      </w:pPr>
      <w:r w:rsidRPr="00CD5102">
        <w:rPr>
          <w:iCs/>
          <w:sz w:val="26"/>
          <w:szCs w:val="26"/>
          <w:bdr w:val="none" w:sz="0" w:space="0" w:color="auto" w:frame="1"/>
        </w:rPr>
        <w:t>10</w:t>
      </w:r>
      <w:r w:rsidR="00FE3FFC" w:rsidRPr="00CD5102">
        <w:rPr>
          <w:iCs/>
          <w:sz w:val="26"/>
          <w:szCs w:val="26"/>
          <w:bdr w:val="none" w:sz="0" w:space="0" w:color="auto" w:frame="1"/>
        </w:rPr>
        <w:t xml:space="preserve">. </w:t>
      </w:r>
      <w:r w:rsidR="0096732E" w:rsidRPr="00CD5102">
        <w:rPr>
          <w:iCs/>
          <w:sz w:val="26"/>
          <w:szCs w:val="26"/>
          <w:bdr w:val="none" w:sz="0" w:space="0" w:color="auto" w:frame="1"/>
        </w:rPr>
        <w:t xml:space="preserve">Наданням пропозиції </w:t>
      </w:r>
      <w:r w:rsidR="00AD2466">
        <w:rPr>
          <w:iCs/>
          <w:sz w:val="26"/>
          <w:szCs w:val="26"/>
          <w:bdr w:val="none" w:sz="0" w:space="0" w:color="auto" w:frame="1"/>
        </w:rPr>
        <w:t>(Додаток 1)</w:t>
      </w:r>
      <w:r w:rsidR="00FE3FFC" w:rsidRPr="00CD5102">
        <w:rPr>
          <w:iCs/>
          <w:sz w:val="26"/>
          <w:szCs w:val="26"/>
          <w:bdr w:val="none" w:sz="0" w:space="0" w:color="auto" w:frame="1"/>
        </w:rPr>
        <w:t xml:space="preserve"> учасник безумовно погоджується з усіма умовами </w:t>
      </w:r>
      <w:r w:rsidR="0096732E" w:rsidRPr="00CD5102">
        <w:rPr>
          <w:iCs/>
          <w:sz w:val="26"/>
          <w:szCs w:val="26"/>
          <w:bdr w:val="none" w:sz="0" w:space="0" w:color="auto" w:frame="1"/>
        </w:rPr>
        <w:t xml:space="preserve">закупівлі </w:t>
      </w:r>
      <w:r w:rsidR="00AD2466">
        <w:rPr>
          <w:iCs/>
          <w:sz w:val="26"/>
          <w:szCs w:val="26"/>
          <w:bdr w:val="none" w:sz="0" w:space="0" w:color="auto" w:frame="1"/>
        </w:rPr>
        <w:t xml:space="preserve">та проекту договору (Додатком 2) </w:t>
      </w:r>
      <w:r w:rsidR="00FE3FFC" w:rsidRPr="00CD5102">
        <w:rPr>
          <w:iCs/>
          <w:sz w:val="26"/>
          <w:szCs w:val="26"/>
          <w:bdr w:val="none" w:sz="0" w:space="0" w:color="auto" w:frame="1"/>
        </w:rPr>
        <w:t>та бере на себе зобов’язання їх належно виконувати.</w:t>
      </w:r>
    </w:p>
    <w:p w14:paraId="0AB50E69" w14:textId="77777777" w:rsidR="00CB4273" w:rsidRPr="00CD5102" w:rsidRDefault="00CB4273" w:rsidP="00FE3FFC">
      <w:pPr>
        <w:ind w:firstLine="567"/>
        <w:jc w:val="both"/>
        <w:rPr>
          <w:b/>
          <w:bCs/>
          <w:sz w:val="26"/>
          <w:szCs w:val="26"/>
        </w:rPr>
      </w:pPr>
    </w:p>
    <w:sectPr w:rsidR="00CB4273" w:rsidRPr="00CD5102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E6681" w14:textId="77777777" w:rsidR="00D1629B" w:rsidRDefault="00D1629B" w:rsidP="00411BC0">
      <w:r>
        <w:separator/>
      </w:r>
    </w:p>
  </w:endnote>
  <w:endnote w:type="continuationSeparator" w:id="0">
    <w:p w14:paraId="346290DB" w14:textId="77777777" w:rsidR="00D1629B" w:rsidRDefault="00D1629B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A0D1D" w14:textId="77777777"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14:paraId="10760B72" w14:textId="77777777"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r w:rsidRPr="00C817F1">
      <w:rPr>
        <w:rFonts w:ascii="Times New Roman" w:hAnsi="Times New Roman" w:cs="Times New Roman"/>
        <w:sz w:val="24"/>
        <w:lang w:val="en-US"/>
      </w:rPr>
      <w:t>nuos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edu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ua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universitet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asociaciya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vipusknikiv</w:t>
    </w:r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6BEE1" w14:textId="77777777" w:rsidR="00D1629B" w:rsidRDefault="00D1629B" w:rsidP="00411BC0">
      <w:r>
        <w:separator/>
      </w:r>
    </w:p>
  </w:footnote>
  <w:footnote w:type="continuationSeparator" w:id="0">
    <w:p w14:paraId="3DD375DB" w14:textId="77777777" w:rsidR="00D1629B" w:rsidRDefault="00D1629B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14:paraId="6071F0E8" w14:textId="77777777" w:rsidTr="00C526AF">
      <w:tc>
        <w:tcPr>
          <w:tcW w:w="1247" w:type="dxa"/>
        </w:tcPr>
        <w:p w14:paraId="714A3684" w14:textId="77777777"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C13EB42" wp14:editId="33352A01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14:paraId="471A499C" w14:textId="77777777"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14:paraId="5686AFA0" w14:textId="77777777"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14:paraId="080C71AF" w14:textId="77777777"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>54025, Україна, Миколаївська обл., місто Миколаїв, проспект Героїв України,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</w:hyperlink>
        </w:p>
      </w:tc>
    </w:tr>
  </w:tbl>
  <w:p w14:paraId="0E33E62D" w14:textId="77777777"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5408"/>
    <w:rsid w:val="00036279"/>
    <w:rsid w:val="00066F68"/>
    <w:rsid w:val="000A3ED1"/>
    <w:rsid w:val="000E629D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A6165"/>
    <w:rsid w:val="006B6780"/>
    <w:rsid w:val="00724109"/>
    <w:rsid w:val="007A2E22"/>
    <w:rsid w:val="007C4ABC"/>
    <w:rsid w:val="007E1697"/>
    <w:rsid w:val="007E4E40"/>
    <w:rsid w:val="007F14B3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9F1695"/>
    <w:rsid w:val="00A24D6F"/>
    <w:rsid w:val="00A36917"/>
    <w:rsid w:val="00A42AD5"/>
    <w:rsid w:val="00A658D7"/>
    <w:rsid w:val="00A6613D"/>
    <w:rsid w:val="00AD2466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70C8D"/>
    <w:rsid w:val="00C817F1"/>
    <w:rsid w:val="00C905C6"/>
    <w:rsid w:val="00C927D4"/>
    <w:rsid w:val="00CB3BE6"/>
    <w:rsid w:val="00CB4273"/>
    <w:rsid w:val="00CC4F4F"/>
    <w:rsid w:val="00CD3186"/>
    <w:rsid w:val="00CD5102"/>
    <w:rsid w:val="00CD7017"/>
    <w:rsid w:val="00CE0D3D"/>
    <w:rsid w:val="00D02632"/>
    <w:rsid w:val="00D12DD5"/>
    <w:rsid w:val="00D1629B"/>
    <w:rsid w:val="00D26CDA"/>
    <w:rsid w:val="00D30790"/>
    <w:rsid w:val="00D753D5"/>
    <w:rsid w:val="00D90482"/>
    <w:rsid w:val="00DA3BAC"/>
    <w:rsid w:val="00E11695"/>
    <w:rsid w:val="00E53F3E"/>
    <w:rsid w:val="00E74FE4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646BB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5978D-68F9-4367-AB49-88B1F8E5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3</TotalTime>
  <Pages>1</Pages>
  <Words>1574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Asus</cp:lastModifiedBy>
  <cp:revision>5</cp:revision>
  <cp:lastPrinted>2025-01-15T13:55:00Z</cp:lastPrinted>
  <dcterms:created xsi:type="dcterms:W3CDTF">2026-10-08T11:28:00Z</dcterms:created>
  <dcterms:modified xsi:type="dcterms:W3CDTF">2026-10-10T14:18:00Z</dcterms:modified>
</cp:coreProperties>
</file>