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0623" w:rsidRDefault="00D50623" w:rsidP="00D506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Додаток 4</w:t>
      </w:r>
    </w:p>
    <w:p w:rsidR="00D50623" w:rsidRDefault="00D50623" w:rsidP="00D506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 тендерної документації</w:t>
      </w:r>
    </w:p>
    <w:p w:rsidR="00400361" w:rsidRDefault="00400361" w:rsidP="00D5062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00361" w:rsidRDefault="00400361" w:rsidP="00400361">
      <w:r w:rsidRPr="00F8786B">
        <w:rPr>
          <w:rFonts w:ascii="Times New Roman" w:hAnsi="Times New Roman" w:cs="Times New Roman"/>
          <w:b/>
          <w:sz w:val="24"/>
          <w:szCs w:val="24"/>
        </w:rPr>
        <w:t>Подається усіма учасниками</w:t>
      </w:r>
      <w:r w:rsidRPr="00F8786B">
        <w:rPr>
          <w:rFonts w:ascii="Times New Roman" w:hAnsi="Times New Roman" w:cs="Times New Roman"/>
          <w:sz w:val="24"/>
          <w:szCs w:val="24"/>
        </w:rPr>
        <w:t xml:space="preserve"> </w:t>
      </w:r>
      <w:r w:rsidRPr="00F8786B">
        <w:rPr>
          <w:rFonts w:ascii="Times New Roman" w:eastAsia="Times New Roman" w:hAnsi="Times New Roman" w:cs="Times New Roman"/>
          <w:b/>
          <w:sz w:val="24"/>
          <w:szCs w:val="24"/>
        </w:rPr>
        <w:t>спрощеної процедури закупівлі (</w:t>
      </w:r>
      <w:r w:rsidRPr="00F878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внутрішня конкурентна процедура) </w:t>
      </w:r>
      <w:r w:rsidRPr="00F878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 складі тендерної пропозиції</w:t>
      </w: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Фінансова пропозиція</w:t>
      </w:r>
    </w:p>
    <w:p w:rsidR="00D50623" w:rsidRDefault="00D50623" w:rsidP="00D506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0623">
        <w:rPr>
          <w:rFonts w:ascii="Times New Roman" w:eastAsia="Times New Roman" w:hAnsi="Times New Roman" w:cs="Times New Roman"/>
          <w:sz w:val="24"/>
          <w:szCs w:val="24"/>
        </w:rPr>
        <w:t>Надається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___________________________________________________________________                                     </w:t>
      </w:r>
      <w:r w:rsidRPr="00D50623">
        <w:rPr>
          <w:rFonts w:ascii="Times New Roman" w:eastAsia="Times New Roman" w:hAnsi="Times New Roman" w:cs="Times New Roman"/>
          <w:sz w:val="20"/>
          <w:szCs w:val="20"/>
        </w:rPr>
        <w:t>(назва учасника)</w:t>
      </w:r>
    </w:p>
    <w:p w:rsidR="00D50623" w:rsidRDefault="00D50623" w:rsidP="00D506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5"/>
        <w:gridCol w:w="4632"/>
        <w:gridCol w:w="708"/>
        <w:gridCol w:w="567"/>
        <w:gridCol w:w="2117"/>
        <w:gridCol w:w="1587"/>
      </w:tblGrid>
      <w:tr w:rsidR="00D50623" w:rsidRPr="00AB0C05" w:rsidTr="009E03DC">
        <w:trPr>
          <w:trHeight w:val="771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108" w:right="-108"/>
              <w:jc w:val="both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№</w:t>
            </w:r>
          </w:p>
          <w:p w:rsidR="00D50623" w:rsidRPr="00AB0C05" w:rsidRDefault="00D50623" w:rsidP="009E03DC">
            <w:pPr>
              <w:pStyle w:val="a3"/>
              <w:ind w:left="-108" w:righ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з/п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108" w:right="-144" w:firstLine="108"/>
              <w:jc w:val="both"/>
              <w:rPr>
                <w:b/>
                <w:sz w:val="24"/>
                <w:szCs w:val="24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Найменування</w:t>
            </w:r>
            <w:r w:rsidRPr="00AB0C05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72" w:righ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 xml:space="preserve">Од. </w:t>
            </w:r>
            <w:proofErr w:type="spellStart"/>
            <w:r w:rsidRPr="00AB0C05">
              <w:rPr>
                <w:b/>
                <w:sz w:val="24"/>
                <w:szCs w:val="24"/>
                <w:lang w:val="uk-UA"/>
              </w:rPr>
              <w:t>вим</w:t>
            </w:r>
            <w:proofErr w:type="spellEnd"/>
            <w:r w:rsidRPr="00AB0C05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right="-108"/>
              <w:jc w:val="both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К-ть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108" w:righ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</w:rPr>
              <w:t>Ц</w:t>
            </w:r>
            <w:r w:rsidRPr="00AB0C05">
              <w:rPr>
                <w:b/>
                <w:sz w:val="24"/>
                <w:szCs w:val="24"/>
                <w:lang w:val="uk-UA"/>
              </w:rPr>
              <w:t>і</w:t>
            </w:r>
            <w:r w:rsidRPr="00AB0C05">
              <w:rPr>
                <w:b/>
                <w:sz w:val="24"/>
                <w:szCs w:val="24"/>
              </w:rPr>
              <w:t>на</w:t>
            </w:r>
            <w:r w:rsidRPr="00AB0C05">
              <w:rPr>
                <w:b/>
                <w:sz w:val="24"/>
                <w:szCs w:val="24"/>
                <w:lang w:val="uk-UA"/>
              </w:rPr>
              <w:t xml:space="preserve"> за один.,</w:t>
            </w:r>
            <w:r w:rsidRPr="00AB0C0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B0C05">
              <w:rPr>
                <w:b/>
                <w:sz w:val="24"/>
                <w:szCs w:val="24"/>
              </w:rPr>
              <w:t>грн</w:t>
            </w:r>
            <w:proofErr w:type="spellEnd"/>
            <w:r w:rsidRPr="00AB0C05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</w:rPr>
              <w:t xml:space="preserve">Сума, </w:t>
            </w:r>
            <w:proofErr w:type="spellStart"/>
            <w:r w:rsidRPr="00AB0C05">
              <w:rPr>
                <w:b/>
                <w:sz w:val="24"/>
                <w:szCs w:val="24"/>
              </w:rPr>
              <w:t>грн</w:t>
            </w:r>
            <w:proofErr w:type="spellEnd"/>
            <w:r w:rsidRPr="00AB0C05">
              <w:rPr>
                <w:b/>
                <w:sz w:val="24"/>
                <w:szCs w:val="24"/>
                <w:lang w:val="uk-UA"/>
              </w:rPr>
              <w:t>.</w:t>
            </w:r>
          </w:p>
        </w:tc>
      </w:tr>
      <w:tr w:rsidR="00D50623" w:rsidRPr="00AB0C05" w:rsidTr="009E03DC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AB0C05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D50623" w:rsidRPr="00097D25" w:rsidRDefault="00097D25" w:rsidP="009E03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7D25">
              <w:rPr>
                <w:rFonts w:ascii="Times New Roman" w:hAnsi="Times New Roman" w:cs="Times New Roman"/>
                <w:bCs/>
                <w:sz w:val="24"/>
                <w:szCs w:val="24"/>
              </w:rPr>
              <w:t>Тренажер для покращення мобільності кінцівок</w:t>
            </w:r>
            <w:r w:rsidRPr="00097D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D50623" w:rsidRPr="00AB0C05" w:rsidRDefault="00B20637" w:rsidP="009E03DC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96DE7" w:rsidP="009E03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20637" w:rsidRPr="00AB0C05" w:rsidTr="009E03DC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B20637" w:rsidRPr="00AB0C05" w:rsidRDefault="00016F61" w:rsidP="00B20637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B20637" w:rsidRPr="00097D25" w:rsidRDefault="00B20637" w:rsidP="00B2063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Тренажер для пальців силіконовий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B20637" w:rsidRPr="00AB0C05" w:rsidRDefault="00B20637" w:rsidP="00B20637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B20637" w:rsidRPr="00AB0C05" w:rsidRDefault="00B20637" w:rsidP="00B206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B20637" w:rsidRPr="00AB0C05" w:rsidRDefault="00B20637" w:rsidP="00B206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B20637" w:rsidRPr="00AB0C05" w:rsidRDefault="00B20637" w:rsidP="00B2063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20637" w:rsidRPr="00AB0C05" w:rsidTr="009E03DC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B20637" w:rsidRPr="00AB0C05" w:rsidRDefault="00016F61" w:rsidP="00B20637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B20637" w:rsidRPr="00097D25" w:rsidRDefault="00B20637" w:rsidP="00B2063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Сенсорні Гумка тренажери для дрібної моторики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B20637" w:rsidRPr="00AB0C05" w:rsidRDefault="00B20637" w:rsidP="00B20637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B20637" w:rsidRPr="00AB0C05" w:rsidRDefault="00B20637" w:rsidP="00B206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B20637" w:rsidRPr="00AB0C05" w:rsidRDefault="00B20637" w:rsidP="00B206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B20637" w:rsidRPr="00AB0C05" w:rsidRDefault="00B20637" w:rsidP="00B2063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20637" w:rsidRPr="00AB0C05" w:rsidTr="009E03DC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B20637" w:rsidRPr="00AB0C05" w:rsidRDefault="00016F61" w:rsidP="00B20637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4</w:t>
            </w:r>
            <w:bookmarkStart w:id="0" w:name="_GoBack"/>
            <w:bookmarkEnd w:id="0"/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B20637" w:rsidRPr="00097D25" w:rsidRDefault="00B20637" w:rsidP="00B2063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Масажний килимок-тренажер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B20637" w:rsidRPr="00AB0C05" w:rsidRDefault="00B20637" w:rsidP="00B20637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B20637" w:rsidRPr="00AB0C05" w:rsidRDefault="00B20637" w:rsidP="00B206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B20637" w:rsidRPr="00AB0C05" w:rsidRDefault="00B20637" w:rsidP="00B206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B20637" w:rsidRPr="00AB0C05" w:rsidRDefault="00B20637" w:rsidP="00B2063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50623" w:rsidRPr="00AB0C05" w:rsidTr="009E03DC">
        <w:trPr>
          <w:trHeight w:val="376"/>
          <w:jc w:val="center"/>
        </w:trPr>
        <w:tc>
          <w:tcPr>
            <w:tcW w:w="8339" w:type="dxa"/>
            <w:gridSpan w:val="5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Разом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50623" w:rsidRPr="00AB0C05" w:rsidTr="009E03DC">
        <w:trPr>
          <w:trHeight w:val="376"/>
          <w:jc w:val="center"/>
        </w:trPr>
        <w:tc>
          <w:tcPr>
            <w:tcW w:w="8339" w:type="dxa"/>
            <w:gridSpan w:val="5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тому числі ПДВ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96DE7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50623">
        <w:rPr>
          <w:rFonts w:ascii="Times New Roman" w:eastAsia="Times New Roman" w:hAnsi="Times New Roman" w:cs="Times New Roman"/>
          <w:sz w:val="24"/>
          <w:szCs w:val="24"/>
        </w:rPr>
        <w:t>У ціну включено: усі податки, збори, вартість доставки</w:t>
      </w:r>
      <w:r w:rsidR="00F074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96DE7" w:rsidRPr="00173282" w:rsidRDefault="00D96DE7" w:rsidP="00D96D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Ми погоджуємося 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усіма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умовами Договору, які викладені у Додатку 3 до Тендерної Документації, та з тим, що основні умови Договору про закупівлю не можуть змінюватися після його підписання до виконання зобов’язань сторонами, у повному обсязі.</w:t>
      </w:r>
    </w:p>
    <w:p w:rsidR="00D96DE7" w:rsidRPr="00173282" w:rsidRDefault="00D96DE7" w:rsidP="00D96D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Ми згідні дотримуватися умов тендерної пропозиції протягом </w:t>
      </w:r>
      <w:r w:rsidR="00097D2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30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днів із дати кінцевого строку подання тендерних пропозицій. Наша тендерна пропозиція буде обов’язковою для нас і може бути акцептована замовником у будь-який час до закінчення встановленого Замовником терміну.</w:t>
      </w:r>
    </w:p>
    <w:p w:rsidR="00D96DE7" w:rsidRPr="00173282" w:rsidRDefault="00D96DE7" w:rsidP="00D96DE7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Якщо наша тендерна пропозиція буде акцептована, ми зобов’язуємося підписати Договір із замовником не пізніше, ніж через 10 днів з 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дня 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прийняття рішення про намір укласти договір про закупівлю відповідно до вимог тендерної документації та пропозиції учасника-переможця.</w:t>
      </w:r>
    </w:p>
    <w:p w:rsidR="00F07473" w:rsidRDefault="00F07473" w:rsidP="00D50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07473" w:rsidRPr="00F07473" w:rsidRDefault="00F07473" w:rsidP="00D50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0623" w:rsidRDefault="00D50623" w:rsidP="00D50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</w:t>
      </w:r>
    </w:p>
    <w:p w:rsidR="007F1BB6" w:rsidRDefault="00D5062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М.П.(за наявності) посада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Підпись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П.І.Б.</w:t>
      </w:r>
    </w:p>
    <w:p w:rsidR="00D50623" w:rsidRDefault="00D50623"/>
    <w:sectPr w:rsidR="00D50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0623" w:rsidRDefault="00D50623" w:rsidP="00D50623">
      <w:pPr>
        <w:spacing w:after="0" w:line="240" w:lineRule="auto"/>
      </w:pPr>
      <w:r>
        <w:separator/>
      </w:r>
    </w:p>
  </w:endnote>
  <w:endnote w:type="continuationSeparator" w:id="0">
    <w:p w:rsidR="00D50623" w:rsidRDefault="00D50623" w:rsidP="00D50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0623" w:rsidRDefault="00D50623" w:rsidP="00D50623">
      <w:pPr>
        <w:spacing w:after="0" w:line="240" w:lineRule="auto"/>
      </w:pPr>
      <w:r>
        <w:separator/>
      </w:r>
    </w:p>
  </w:footnote>
  <w:footnote w:type="continuationSeparator" w:id="0">
    <w:p w:rsidR="00D50623" w:rsidRDefault="00D50623" w:rsidP="00D506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623"/>
    <w:rsid w:val="00016F61"/>
    <w:rsid w:val="00097D25"/>
    <w:rsid w:val="000C263E"/>
    <w:rsid w:val="00400361"/>
    <w:rsid w:val="006332DB"/>
    <w:rsid w:val="007F1BB6"/>
    <w:rsid w:val="00B20637"/>
    <w:rsid w:val="00B423D7"/>
    <w:rsid w:val="00CF13C9"/>
    <w:rsid w:val="00D50623"/>
    <w:rsid w:val="00D96DE7"/>
    <w:rsid w:val="00F0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BDA2E"/>
  <w15:chartTrackingRefBased/>
  <w15:docId w15:val="{9D2FE194-730E-4AD4-88FE-D78F22CD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50623"/>
    <w:pPr>
      <w:spacing w:line="256" w:lineRule="auto"/>
    </w:pPr>
    <w:rPr>
      <w:rFonts w:ascii="Calibri" w:eastAsia="Calibri" w:hAnsi="Calibri" w:cs="Calibri"/>
      <w:lang w:val="uk-UA" w:eastAsia="ru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5062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D50623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D50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50623"/>
    <w:rPr>
      <w:rFonts w:ascii="Calibri" w:eastAsia="Calibri" w:hAnsi="Calibri" w:cs="Calibri"/>
      <w:lang w:val="uk-UA" w:eastAsia="ru-UA"/>
    </w:rPr>
  </w:style>
  <w:style w:type="paragraph" w:styleId="a7">
    <w:name w:val="footer"/>
    <w:basedOn w:val="a"/>
    <w:link w:val="a8"/>
    <w:uiPriority w:val="99"/>
    <w:unhideWhenUsed/>
    <w:rsid w:val="00D50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50623"/>
    <w:rPr>
      <w:rFonts w:ascii="Calibri" w:eastAsia="Calibri" w:hAnsi="Calibri" w:cs="Calibri"/>
      <w:lang w:val="uk-UA"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Лілія Чорна</cp:lastModifiedBy>
  <cp:revision>5</cp:revision>
  <dcterms:created xsi:type="dcterms:W3CDTF">2026-04-12T10:51:00Z</dcterms:created>
  <dcterms:modified xsi:type="dcterms:W3CDTF">2026-04-17T13:18:00Z</dcterms:modified>
</cp:coreProperties>
</file>