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Pr="001D6440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Додаток</w:t>
      </w:r>
      <w:proofErr w:type="spellEnd"/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№1 </w:t>
      </w:r>
    </w:p>
    <w:p w:rsidR="001B6885" w:rsidRPr="001D6440" w:rsidRDefault="00E07AEB">
      <w:pPr>
        <w:spacing w:after="0" w:line="240" w:lineRule="auto"/>
        <w:jc w:val="right"/>
        <w:rPr>
          <w:sz w:val="28"/>
          <w:szCs w:val="28"/>
        </w:rPr>
      </w:pPr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до </w:t>
      </w:r>
      <w:proofErr w:type="spellStart"/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тендерної</w:t>
      </w:r>
      <w:proofErr w:type="spellEnd"/>
      <w:r w:rsidR="00D231F1"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документації</w:t>
      </w:r>
      <w:proofErr w:type="spellEnd"/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535EDC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535EDC" w:rsidRDefault="00E07AEB">
            <w:pPr>
              <w:spacing w:after="0" w:line="240" w:lineRule="auto"/>
              <w:ind w:left="100"/>
              <w:jc w:val="center"/>
              <w:rPr>
                <w:sz w:val="24"/>
                <w:szCs w:val="24"/>
              </w:rPr>
            </w:pPr>
            <w:r w:rsidRPr="00535ED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FB5440" w:rsidRDefault="00FB5440" w:rsidP="00FB5440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FB5440" w:rsidRDefault="00E07AEB" w:rsidP="00FB5440">
            <w:pPr>
              <w:pStyle w:val="a8"/>
              <w:widowControl w:val="0"/>
              <w:numPr>
                <w:ilvl w:val="0"/>
                <w:numId w:val="8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FB5440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</w:t>
            </w:r>
            <w:r w:rsidR="00FB544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якщо 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надати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FB5440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запропонований учасником у складі пропозиції,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b/>
                <w:sz w:val="20"/>
              </w:rPr>
              <w:t>Копію л</w:t>
            </w:r>
            <w:r w:rsidR="00E07AEB" w:rsidRPr="00FB5440">
              <w:rPr>
                <w:b/>
                <w:sz w:val="20"/>
              </w:rPr>
              <w:t>іцензі</w:t>
            </w:r>
            <w:r>
              <w:rPr>
                <w:b/>
                <w:sz w:val="20"/>
              </w:rPr>
              <w:t>ї</w:t>
            </w:r>
            <w:r w:rsidR="00E07AEB" w:rsidRPr="00FB5440">
              <w:rPr>
                <w:b/>
                <w:sz w:val="20"/>
              </w:rPr>
              <w:t xml:space="preserve"> або документ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FB5440">
              <w:rPr>
                <w:b/>
                <w:sz w:val="20"/>
              </w:rPr>
              <w:t>якщо отримання</w:t>
            </w:r>
            <w:r w:rsidR="00E07AEB">
              <w:rPr>
                <w:sz w:val="20"/>
              </w:rPr>
              <w:t xml:space="preserve"> дозволу або </w:t>
            </w:r>
            <w:r w:rsidR="00E07AEB" w:rsidRPr="00FB5440">
              <w:rPr>
                <w:b/>
                <w:sz w:val="20"/>
              </w:rPr>
              <w:t>ліцензії</w:t>
            </w:r>
            <w:r w:rsidR="00E07AEB">
              <w:rPr>
                <w:sz w:val="20"/>
              </w:rPr>
              <w:t xml:space="preserve"> на провадження такого виду діяльності </w:t>
            </w:r>
            <w:r w:rsidR="00E07AEB" w:rsidRPr="00FB5440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FB5440">
              <w:rPr>
                <w:b/>
                <w:sz w:val="20"/>
              </w:rPr>
              <w:t>Інформаційна довідка загальних відомостей щодо учасника за поданим зразком</w:t>
            </w:r>
            <w:r>
              <w:rPr>
                <w:sz w:val="20"/>
              </w:rPr>
              <w:t>:</w:t>
            </w:r>
          </w:p>
          <w:p w:rsidR="00FE1378" w:rsidRPr="00FE1378" w:rsidRDefault="00FE1378" w:rsidP="00FE1378">
            <w:pPr>
              <w:widowControl w:val="0"/>
              <w:tabs>
                <w:tab w:val="left" w:pos="346"/>
              </w:tabs>
              <w:spacing w:after="120" w:line="240" w:lineRule="exact"/>
              <w:jc w:val="both"/>
            </w:pPr>
            <w:r w:rsidRPr="00FE1378">
              <w:rPr>
                <w:rFonts w:ascii="Times New Roman" w:eastAsia="Times New Roman" w:hAnsi="Times New Roman" w:cs="Times New Roman"/>
              </w:rPr>
              <w:t>1. Заповнить таблицю,</w:t>
            </w:r>
            <w:r w:rsidRPr="00FE1378">
              <w:rPr>
                <w:rStyle w:val="2"/>
                <w:rFonts w:eastAsia="Calibri"/>
                <w:sz w:val="22"/>
                <w:szCs w:val="22"/>
              </w:rPr>
              <w:t xml:space="preserve"> підпишіть і </w:t>
            </w:r>
            <w:proofErr w:type="spellStart"/>
            <w:r w:rsidRPr="00FE1378">
              <w:rPr>
                <w:rStyle w:val="2"/>
                <w:rFonts w:eastAsia="Calibri"/>
                <w:sz w:val="22"/>
                <w:szCs w:val="22"/>
              </w:rPr>
              <w:t>поставте</w:t>
            </w:r>
            <w:proofErr w:type="spellEnd"/>
            <w:r w:rsidRPr="00FE1378">
              <w:rPr>
                <w:rStyle w:val="2"/>
                <w:rFonts w:eastAsia="Calibri"/>
                <w:sz w:val="22"/>
                <w:szCs w:val="22"/>
              </w:rPr>
              <w:t xml:space="preserve"> печатку (за наявності),</w:t>
            </w:r>
            <w:r w:rsidRPr="00FE1378">
              <w:t xml:space="preserve"> </w:t>
            </w:r>
            <w:proofErr w:type="spellStart"/>
            <w:r w:rsidRPr="00FE1378">
              <w:rPr>
                <w:rStyle w:val="2"/>
                <w:rFonts w:eastAsia="Calibri"/>
                <w:sz w:val="22"/>
                <w:szCs w:val="22"/>
              </w:rPr>
              <w:t>відскануйте</w:t>
            </w:r>
            <w:proofErr w:type="spellEnd"/>
            <w:r w:rsidRPr="00FE1378">
              <w:rPr>
                <w:rStyle w:val="2"/>
                <w:rFonts w:eastAsia="Calibri"/>
                <w:sz w:val="22"/>
                <w:szCs w:val="22"/>
              </w:rPr>
              <w:t xml:space="preserve"> у форматі </w:t>
            </w:r>
            <w:r w:rsidRPr="00FE1378">
              <w:rPr>
                <w:rStyle w:val="2"/>
                <w:rFonts w:eastAsia="Calibri"/>
                <w:sz w:val="22"/>
                <w:szCs w:val="22"/>
                <w:lang w:eastAsia="en-US" w:bidi="en-US"/>
              </w:rPr>
              <w:t>.</w:t>
            </w:r>
            <w:r w:rsidRPr="00FE1378">
              <w:rPr>
                <w:rStyle w:val="2"/>
                <w:rFonts w:eastAsia="Calibri"/>
                <w:sz w:val="22"/>
                <w:szCs w:val="22"/>
                <w:lang w:val="en-US" w:eastAsia="en-US" w:bidi="en-US"/>
              </w:rPr>
              <w:t>pdf</w:t>
            </w:r>
            <w:r w:rsidRPr="00FE1378">
              <w:rPr>
                <w:rStyle w:val="2"/>
                <w:rFonts w:eastAsia="Calibri"/>
                <w:sz w:val="22"/>
                <w:szCs w:val="22"/>
                <w:lang w:eastAsia="en-US" w:bidi="en-US"/>
              </w:rPr>
              <w:t>.</w:t>
            </w:r>
          </w:p>
          <w:p w:rsidR="001B6885" w:rsidRDefault="00FE1378" w:rsidP="00FE1378">
            <w:pPr>
              <w:spacing w:line="240" w:lineRule="auto"/>
              <w:rPr>
                <w:sz w:val="20"/>
              </w:rPr>
            </w:pPr>
            <w:r w:rsidRPr="00FE1378">
              <w:rPr>
                <w:rFonts w:ascii="Times New Roman" w:eastAsia="Times New Roman" w:hAnsi="Times New Roman" w:cs="Times New Roman"/>
              </w:rPr>
              <w:t>4.</w:t>
            </w:r>
            <w:r w:rsidRPr="00FE1378">
              <w:rPr>
                <w:rStyle w:val="2"/>
                <w:rFonts w:eastAsia="Calibri"/>
                <w:sz w:val="22"/>
                <w:szCs w:val="22"/>
              </w:rPr>
              <w:t xml:space="preserve"> Назвіть файл «</w:t>
            </w:r>
            <w:r>
              <w:rPr>
                <w:rStyle w:val="2"/>
                <w:rFonts w:eastAsia="Calibri"/>
                <w:sz w:val="22"/>
                <w:szCs w:val="22"/>
              </w:rPr>
              <w:t>Інформаційна довідка</w:t>
            </w:r>
            <w:r w:rsidRPr="00FE1378">
              <w:rPr>
                <w:rStyle w:val="2"/>
                <w:rFonts w:eastAsia="Calibri"/>
                <w:sz w:val="22"/>
                <w:szCs w:val="22"/>
              </w:rPr>
              <w:t>»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1B6885" w:rsidTr="00535EDC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1B6885" w:rsidTr="00535EDC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535EDC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6885" w:rsidRDefault="001B6885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95786E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 w:rsidRPr="009578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те що, </w:t>
            </w: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транспортні послуги та інші витрати (пакування, монтаж тощо) повинні здійснюватися за рахунок Учасника</w:t>
            </w:r>
            <w:r w:rsidR="00276E8E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D4C9B" w:rsidRPr="0095786E" w:rsidRDefault="00E07AEB" w:rsidP="00FD4C9B">
            <w:pPr>
              <w:rPr>
                <w:rFonts w:ascii="Times New Roman" w:hAnsi="Times New Roman" w:cs="Times New Roman"/>
              </w:rPr>
            </w:pPr>
            <w:r w:rsidRPr="0095786E">
              <w:rPr>
                <w:rFonts w:ascii="Times New Roman" w:hAnsi="Times New Roman" w:cs="Times New Roman"/>
                <w:b/>
              </w:rPr>
              <w:t xml:space="preserve">Довідка </w:t>
            </w:r>
            <w:r w:rsidRPr="0095786E">
              <w:rPr>
                <w:rFonts w:ascii="Times New Roman" w:hAnsi="Times New Roman" w:cs="Times New Roman"/>
              </w:rPr>
              <w:t>що товар повинен бути новим, з  реквізитами виробника: найменування виробника, найменування товару, модель.</w:t>
            </w:r>
            <w:r w:rsidR="00451607" w:rsidRPr="0095786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1EF3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891EF3" w:rsidRDefault="00891EF3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891EF3" w:rsidRPr="0095786E" w:rsidRDefault="00891EF3" w:rsidP="00FD4C9B">
            <w:pPr>
              <w:rPr>
                <w:rFonts w:ascii="Times New Roman" w:hAnsi="Times New Roman" w:cs="Times New Roman"/>
                <w:b/>
              </w:rPr>
            </w:pP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Гарантийний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лист, </w:t>
            </w:r>
            <w:r w:rsidRPr="00891EF3">
              <w:rPr>
                <w:rFonts w:ascii="Times New Roman" w:eastAsia="Times New Roman" w:hAnsi="Times New Roman" w:cs="Times New Roman"/>
                <w:sz w:val="20"/>
                <w:szCs w:val="20"/>
              </w:rPr>
              <w:t>що обслуговування Товару протягом гарантійного терміну буде здійснюватися Учасником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 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Миколаївськ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ій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Одеськ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ій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Херсонськ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ій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област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ях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адреси будуть надані переможцю після підписання договору та оформлені Додатковою Угодою до Договору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891EF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</w:rPr>
              <w:t>Довідка</w:t>
            </w:r>
            <w:r w:rsidRPr="00FB5440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="00170B8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 w:rsidR="00170B8D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765B1D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456FF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</w:p>
        </w:tc>
      </w:tr>
      <w:tr w:rsidR="00B1799D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B1799D" w:rsidRDefault="00B1799D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B1799D" w:rsidRPr="00B1799D" w:rsidRDefault="00B1799D">
            <w:pPr>
              <w:rPr>
                <w:rFonts w:ascii="Times New Roman" w:hAnsi="Times New Roman" w:cs="Times New Roman"/>
              </w:rPr>
            </w:pPr>
            <w:proofErr w:type="spellStart"/>
            <w:r w:rsidRPr="00B1799D">
              <w:rPr>
                <w:rFonts w:ascii="Times New Roman" w:hAnsi="Times New Roman" w:cs="Times New Roman"/>
                <w:b/>
                <w:lang w:val="ru-RU"/>
              </w:rPr>
              <w:t>Довідка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про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відсутність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Учасника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кредитних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фінансових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боргових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забов'язань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  <w:bookmarkStart w:id="0" w:name="_GoBack"/>
            <w:bookmarkEnd w:id="0"/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B1799D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  <w:tr w:rsidR="001D511F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B1799D"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Pr="001D511F" w:rsidRDefault="001D51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документи</w:t>
            </w:r>
            <w:r w:rsidR="00C51DA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відповідно до тендерної документації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 xml:space="preserve"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</w:t>
      </w:r>
      <w:r>
        <w:rPr>
          <w:rFonts w:ascii="Times New Roman" w:eastAsia="Times New Roman" w:hAnsi="Times New Roman" w:cs="Times New Roman"/>
          <w:i/>
        </w:rPr>
        <w:lastRenderedPageBreak/>
        <w:t xml:space="preserve">довільній </w:t>
      </w:r>
      <w:proofErr w:type="spellStart"/>
      <w:r>
        <w:rPr>
          <w:rFonts w:ascii="Times New Roman" w:eastAsia="Times New Roman" w:hAnsi="Times New Roman" w:cs="Times New Roman"/>
          <w:i/>
        </w:rPr>
        <w:t>формі,за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 w:rsidSect="005E05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260" w:rsidRDefault="000B0260">
      <w:pPr>
        <w:spacing w:line="240" w:lineRule="auto"/>
      </w:pPr>
      <w:r>
        <w:separator/>
      </w:r>
    </w:p>
  </w:endnote>
  <w:endnote w:type="continuationSeparator" w:id="0">
    <w:p w:rsidR="000B0260" w:rsidRDefault="000B02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260" w:rsidRDefault="000B0260">
      <w:pPr>
        <w:spacing w:after="0"/>
      </w:pPr>
      <w:r>
        <w:separator/>
      </w:r>
    </w:p>
  </w:footnote>
  <w:footnote w:type="continuationSeparator" w:id="0">
    <w:p w:rsidR="000B0260" w:rsidRDefault="000B02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5E7046E4"/>
    <w:multiLevelType w:val="hybridMultilevel"/>
    <w:tmpl w:val="05FE1C04"/>
    <w:lvl w:ilvl="0" w:tplc="E78C627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C814165"/>
    <w:multiLevelType w:val="hybridMultilevel"/>
    <w:tmpl w:val="E8D6037E"/>
    <w:lvl w:ilvl="0" w:tplc="35AC50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B1"/>
    <w:rsid w:val="000119B1"/>
    <w:rsid w:val="00076058"/>
    <w:rsid w:val="000B0260"/>
    <w:rsid w:val="00122C6D"/>
    <w:rsid w:val="001348A9"/>
    <w:rsid w:val="00170B8D"/>
    <w:rsid w:val="001A1D2B"/>
    <w:rsid w:val="001B6885"/>
    <w:rsid w:val="001C0762"/>
    <w:rsid w:val="001D511F"/>
    <w:rsid w:val="001D6440"/>
    <w:rsid w:val="002472F9"/>
    <w:rsid w:val="00265E3B"/>
    <w:rsid w:val="0027264E"/>
    <w:rsid w:val="00276E8E"/>
    <w:rsid w:val="002E6633"/>
    <w:rsid w:val="00307AF4"/>
    <w:rsid w:val="00370BBD"/>
    <w:rsid w:val="003A4E19"/>
    <w:rsid w:val="003A54B9"/>
    <w:rsid w:val="003D5ABB"/>
    <w:rsid w:val="003F2A56"/>
    <w:rsid w:val="00451607"/>
    <w:rsid w:val="00463D35"/>
    <w:rsid w:val="00474884"/>
    <w:rsid w:val="004E0102"/>
    <w:rsid w:val="004E52C1"/>
    <w:rsid w:val="00535EDC"/>
    <w:rsid w:val="005C57E9"/>
    <w:rsid w:val="005E053E"/>
    <w:rsid w:val="00650789"/>
    <w:rsid w:val="006D3168"/>
    <w:rsid w:val="00700A0E"/>
    <w:rsid w:val="00701620"/>
    <w:rsid w:val="00722D4C"/>
    <w:rsid w:val="00752DEF"/>
    <w:rsid w:val="00765B1D"/>
    <w:rsid w:val="00864608"/>
    <w:rsid w:val="00891EF3"/>
    <w:rsid w:val="008A206E"/>
    <w:rsid w:val="008D1AAA"/>
    <w:rsid w:val="008D6DF8"/>
    <w:rsid w:val="008E04CC"/>
    <w:rsid w:val="008F1CF9"/>
    <w:rsid w:val="008F2B84"/>
    <w:rsid w:val="00914EC4"/>
    <w:rsid w:val="009364F8"/>
    <w:rsid w:val="0095786E"/>
    <w:rsid w:val="009813A5"/>
    <w:rsid w:val="009C5327"/>
    <w:rsid w:val="009F7918"/>
    <w:rsid w:val="00A456FF"/>
    <w:rsid w:val="00A46FBD"/>
    <w:rsid w:val="00A8322A"/>
    <w:rsid w:val="00B1799D"/>
    <w:rsid w:val="00B51295"/>
    <w:rsid w:val="00B5471A"/>
    <w:rsid w:val="00BC022F"/>
    <w:rsid w:val="00BE563D"/>
    <w:rsid w:val="00C13F51"/>
    <w:rsid w:val="00C51DAD"/>
    <w:rsid w:val="00C531CA"/>
    <w:rsid w:val="00CD799F"/>
    <w:rsid w:val="00CE6985"/>
    <w:rsid w:val="00D13DC7"/>
    <w:rsid w:val="00D231F1"/>
    <w:rsid w:val="00D34B6E"/>
    <w:rsid w:val="00D62F36"/>
    <w:rsid w:val="00E07AEB"/>
    <w:rsid w:val="00EA3FA2"/>
    <w:rsid w:val="00F03632"/>
    <w:rsid w:val="00F419BD"/>
    <w:rsid w:val="00FA0893"/>
    <w:rsid w:val="00FB5440"/>
    <w:rsid w:val="00FD4C9B"/>
    <w:rsid w:val="00FE1378"/>
    <w:rsid w:val="257A109B"/>
    <w:rsid w:val="43B3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175E"/>
  <w15:docId w15:val="{53AAE971-ABF4-4FB2-9F8E-BE93BED5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53E"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053E"/>
    <w:rPr>
      <w:b/>
      <w:bCs/>
    </w:rPr>
  </w:style>
  <w:style w:type="paragraph" w:styleId="a4">
    <w:name w:val="Body Text"/>
    <w:basedOn w:val="a"/>
    <w:link w:val="a5"/>
    <w:rsid w:val="005E053E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rsid w:val="005E053E"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sid w:val="005E053E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rsid w:val="005E053E"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sid w:val="005E053E"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rsid w:val="005E053E"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rsid w:val="005E053E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sid w:val="005E053E"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  <w:rsid w:val="005E053E"/>
  </w:style>
  <w:style w:type="character" w:customStyle="1" w:styleId="2">
    <w:name w:val="Основной текст (2)"/>
    <w:basedOn w:val="a0"/>
    <w:rsid w:val="00FE13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10</cp:revision>
  <cp:lastPrinted>2025-04-01T07:05:00Z</cp:lastPrinted>
  <dcterms:created xsi:type="dcterms:W3CDTF">2025-12-24T10:33:00Z</dcterms:created>
  <dcterms:modified xsi:type="dcterms:W3CDTF">2026-01-07T13:57:00Z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